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DE" w:rsidRPr="003079B8" w:rsidRDefault="001D67DE" w:rsidP="003079B8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3079B8">
        <w:rPr>
          <w:rFonts w:ascii="Arial" w:hAnsi="Arial" w:cs="Arial"/>
          <w:b/>
          <w:i/>
          <w:sz w:val="28"/>
          <w:szCs w:val="28"/>
          <w:u w:val="single"/>
        </w:rPr>
        <w:t>Исходные данные задачи</w:t>
      </w:r>
      <w:r w:rsidR="00EA1B0C">
        <w:rPr>
          <w:rFonts w:ascii="Arial" w:hAnsi="Arial" w:cs="Arial"/>
          <w:i/>
          <w:sz w:val="28"/>
          <w:szCs w:val="28"/>
        </w:rPr>
        <w:t>: И</w:t>
      </w:r>
      <w:r w:rsidRPr="003079B8">
        <w:rPr>
          <w:rFonts w:ascii="Arial" w:hAnsi="Arial" w:cs="Arial"/>
          <w:i/>
          <w:sz w:val="28"/>
          <w:szCs w:val="28"/>
        </w:rPr>
        <w:t>меем сферический  реактор на быстрых</w:t>
      </w:r>
      <w:r w:rsidRPr="003079B8">
        <w:rPr>
          <w:rFonts w:ascii="Arial" w:hAnsi="Arial" w:cs="Arial"/>
          <w:sz w:val="28"/>
          <w:szCs w:val="28"/>
        </w:rPr>
        <w:t xml:space="preserve"> нейтронах без отражателя с коэффициентом размножения 0.99</w:t>
      </w:r>
      <w:r w:rsidR="007F3549" w:rsidRPr="003079B8">
        <w:rPr>
          <w:rFonts w:ascii="Arial" w:hAnsi="Arial" w:cs="Arial"/>
          <w:sz w:val="28"/>
          <w:szCs w:val="28"/>
        </w:rPr>
        <w:t xml:space="preserve">, </w:t>
      </w:r>
      <w:r w:rsidR="007326A9">
        <w:rPr>
          <w:rFonts w:ascii="Arial" w:hAnsi="Arial" w:cs="Arial"/>
          <w:sz w:val="28"/>
          <w:szCs w:val="28"/>
        </w:rPr>
        <w:t>и</w:t>
      </w:r>
      <w:r w:rsidRPr="003079B8">
        <w:rPr>
          <w:rFonts w:ascii="Arial" w:hAnsi="Arial" w:cs="Arial"/>
          <w:sz w:val="28"/>
          <w:szCs w:val="28"/>
        </w:rPr>
        <w:t xml:space="preserve"> относительной утечкой нейтронов с активной зоны порядка 12%, на которую направлен поток нейтронов от независимого внешнего источника  со спектром деления урана, модулированный импульсами длительностью 10 секунд с периодом 700 секунд,  по мере работы устройства амплитуда импульсов потока внешних нейтроно</w:t>
      </w:r>
      <w:r w:rsidR="00C6451E">
        <w:rPr>
          <w:rFonts w:ascii="Arial" w:hAnsi="Arial" w:cs="Arial"/>
          <w:sz w:val="28"/>
          <w:szCs w:val="28"/>
        </w:rPr>
        <w:t>в  увеличивается на 1% за один п</w:t>
      </w:r>
      <w:r w:rsidRPr="003079B8">
        <w:rPr>
          <w:rFonts w:ascii="Arial" w:hAnsi="Arial" w:cs="Arial"/>
          <w:sz w:val="28"/>
          <w:szCs w:val="28"/>
        </w:rPr>
        <w:t xml:space="preserve">ериод следования.  </w:t>
      </w:r>
    </w:p>
    <w:p w:rsidR="001D67DE" w:rsidRPr="00A75AD5" w:rsidRDefault="001D67DE" w:rsidP="001D67DE">
      <w:pPr>
        <w:rPr>
          <w:rFonts w:ascii="Arial" w:hAnsi="Arial" w:cs="Arial"/>
          <w:sz w:val="28"/>
          <w:szCs w:val="28"/>
        </w:rPr>
      </w:pPr>
      <w:r w:rsidRPr="00A75AD5">
        <w:rPr>
          <w:rFonts w:ascii="Arial" w:hAnsi="Arial" w:cs="Arial"/>
          <w:sz w:val="28"/>
          <w:szCs w:val="28"/>
        </w:rPr>
        <w:t xml:space="preserve">Представить график временного изменение потока нейтронов в активной зоне реактора, начиная со стартового  уровня порядка   1% и свыше   12%  интенсивности  внешнего источника </w:t>
      </w:r>
      <w:r w:rsidR="003069F9" w:rsidRPr="00A75AD5">
        <w:rPr>
          <w:rFonts w:ascii="Arial" w:hAnsi="Arial" w:cs="Arial"/>
          <w:sz w:val="28"/>
          <w:szCs w:val="28"/>
        </w:rPr>
        <w:t>нейтронов, что больше относитель</w:t>
      </w:r>
      <w:r w:rsidRPr="00A75AD5">
        <w:rPr>
          <w:rFonts w:ascii="Arial" w:hAnsi="Arial" w:cs="Arial"/>
          <w:sz w:val="28"/>
          <w:szCs w:val="28"/>
        </w:rPr>
        <w:t>ной утечки  нейтронов с боковой поверхн</w:t>
      </w:r>
      <w:r w:rsidR="003069F9" w:rsidRPr="00A75AD5">
        <w:rPr>
          <w:rFonts w:ascii="Arial" w:hAnsi="Arial" w:cs="Arial"/>
          <w:sz w:val="28"/>
          <w:szCs w:val="28"/>
        </w:rPr>
        <w:t>ости реактора. При этом полагае</w:t>
      </w:r>
      <w:r w:rsidRPr="00A75AD5">
        <w:rPr>
          <w:rFonts w:ascii="Arial" w:hAnsi="Arial" w:cs="Arial"/>
          <w:sz w:val="28"/>
          <w:szCs w:val="28"/>
        </w:rPr>
        <w:t>м,  что температурный эффект реактивности нашего реактора не</w:t>
      </w:r>
      <w:r w:rsidR="007326A9">
        <w:rPr>
          <w:rFonts w:ascii="Arial" w:hAnsi="Arial" w:cs="Arial"/>
          <w:sz w:val="28"/>
          <w:szCs w:val="28"/>
        </w:rPr>
        <w:t xml:space="preserve"> изменяется в этом эксперименте</w:t>
      </w:r>
      <w:r w:rsidRPr="00A75AD5">
        <w:rPr>
          <w:rFonts w:ascii="Arial" w:hAnsi="Arial" w:cs="Arial"/>
          <w:sz w:val="28"/>
          <w:szCs w:val="28"/>
        </w:rPr>
        <w:t>.</w:t>
      </w:r>
    </w:p>
    <w:p w:rsidR="001D67DE" w:rsidRPr="00A75AD5" w:rsidRDefault="001D67DE" w:rsidP="001D67DE">
      <w:pPr>
        <w:rPr>
          <w:rFonts w:ascii="Arial" w:hAnsi="Arial" w:cs="Arial"/>
          <w:sz w:val="28"/>
          <w:szCs w:val="28"/>
        </w:rPr>
      </w:pPr>
    </w:p>
    <w:p w:rsidR="00A75AD5" w:rsidRDefault="001D67DE" w:rsidP="001D67DE">
      <w:pPr>
        <w:rPr>
          <w:rFonts w:ascii="Arial" w:hAnsi="Arial" w:cs="Arial"/>
          <w:sz w:val="28"/>
          <w:szCs w:val="28"/>
        </w:rPr>
      </w:pPr>
      <w:r w:rsidRPr="00A75AD5">
        <w:rPr>
          <w:rFonts w:ascii="Arial" w:hAnsi="Arial" w:cs="Arial"/>
          <w:sz w:val="28"/>
          <w:szCs w:val="28"/>
        </w:rPr>
        <w:t xml:space="preserve"> Спрашивается</w:t>
      </w:r>
      <w:r w:rsidR="00A75AD5">
        <w:rPr>
          <w:rFonts w:ascii="Arial" w:hAnsi="Arial" w:cs="Arial"/>
          <w:sz w:val="28"/>
          <w:szCs w:val="28"/>
        </w:rPr>
        <w:t xml:space="preserve">:  </w:t>
      </w:r>
    </w:p>
    <w:p w:rsidR="00060AD2" w:rsidRPr="00A75AD5" w:rsidRDefault="00A75AD5" w:rsidP="00A75AD5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75AD5">
        <w:rPr>
          <w:rFonts w:ascii="Arial" w:hAnsi="Arial" w:cs="Arial"/>
          <w:sz w:val="28"/>
          <w:szCs w:val="28"/>
        </w:rPr>
        <w:t>К</w:t>
      </w:r>
      <w:r w:rsidR="001D67DE" w:rsidRPr="00A75AD5">
        <w:rPr>
          <w:rFonts w:ascii="Arial" w:hAnsi="Arial" w:cs="Arial"/>
          <w:sz w:val="28"/>
          <w:szCs w:val="28"/>
        </w:rPr>
        <w:t>ак будет вести себя реактор при достижении потока нейтронов от внешнего источника больше, чем поток нейтронов за счёт относительной утечки с внешней поверхности активной реактора?</w:t>
      </w:r>
    </w:p>
    <w:p w:rsidR="007F3549" w:rsidRDefault="00A75AD5" w:rsidP="001D67DE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F3549">
        <w:rPr>
          <w:rFonts w:ascii="Arial" w:hAnsi="Arial" w:cs="Arial"/>
          <w:sz w:val="28"/>
          <w:szCs w:val="28"/>
        </w:rPr>
        <w:t>При равенстве потоков нейтронов относительной утечки с активной зоны и потока от внешнего источника, возможен ли переход реактора в режим критичности.</w:t>
      </w:r>
    </w:p>
    <w:p w:rsidR="007F3549" w:rsidRDefault="007F3549" w:rsidP="007F3549">
      <w:pPr>
        <w:pStyle w:val="a3"/>
        <w:ind w:left="437"/>
        <w:rPr>
          <w:rFonts w:ascii="Arial" w:hAnsi="Arial" w:cs="Arial"/>
          <w:sz w:val="28"/>
          <w:szCs w:val="28"/>
        </w:rPr>
      </w:pPr>
    </w:p>
    <w:p w:rsidR="007F3549" w:rsidRPr="007F3549" w:rsidRDefault="007F3549" w:rsidP="007F3549">
      <w:pPr>
        <w:rPr>
          <w:rFonts w:ascii="Arial" w:hAnsi="Arial" w:cs="Arial"/>
          <w:sz w:val="28"/>
          <w:szCs w:val="28"/>
        </w:rPr>
      </w:pPr>
    </w:p>
    <w:p w:rsidR="003069F9" w:rsidRPr="003079B8" w:rsidRDefault="003079B8" w:rsidP="003079B8">
      <w:pPr>
        <w:ind w:left="7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2.</w:t>
      </w:r>
      <w:r w:rsidR="007F3549" w:rsidRPr="003079B8">
        <w:rPr>
          <w:rFonts w:ascii="Arial" w:hAnsi="Arial" w:cs="Arial"/>
          <w:b/>
          <w:sz w:val="28"/>
          <w:szCs w:val="28"/>
          <w:u w:val="single"/>
        </w:rPr>
        <w:t>Составить рейтинг</w:t>
      </w:r>
      <w:r w:rsidR="007F3549" w:rsidRPr="003079B8">
        <w:rPr>
          <w:rFonts w:ascii="Arial" w:hAnsi="Arial" w:cs="Arial"/>
          <w:sz w:val="28"/>
          <w:szCs w:val="28"/>
        </w:rPr>
        <w:t xml:space="preserve"> делящихся трансурановых изотопов для высокотемпературных реакторов с графитовым замедлителем с шаровыми </w:t>
      </w:r>
      <w:proofErr w:type="spellStart"/>
      <w:r w:rsidR="00CF33FB">
        <w:rPr>
          <w:rFonts w:ascii="Arial" w:hAnsi="Arial" w:cs="Arial"/>
          <w:sz w:val="28"/>
          <w:szCs w:val="28"/>
        </w:rPr>
        <w:t>твэл</w:t>
      </w:r>
      <w:proofErr w:type="spellEnd"/>
      <w:r w:rsidR="00CF33FB">
        <w:rPr>
          <w:rFonts w:ascii="Arial" w:hAnsi="Arial" w:cs="Arial"/>
          <w:sz w:val="28"/>
          <w:szCs w:val="28"/>
        </w:rPr>
        <w:t xml:space="preserve">  и оценить асимптотику наиболее выгодного параметра</w:t>
      </w:r>
      <w:r w:rsidR="00C6451E">
        <w:rPr>
          <w:rFonts w:ascii="Arial" w:hAnsi="Arial" w:cs="Arial"/>
          <w:sz w:val="28"/>
          <w:szCs w:val="28"/>
        </w:rPr>
        <w:t xml:space="preserve"> </w:t>
      </w:r>
      <w:r w:rsidR="007F3549" w:rsidRPr="003079B8">
        <w:rPr>
          <w:rFonts w:ascii="Arial" w:hAnsi="Arial" w:cs="Arial"/>
          <w:sz w:val="28"/>
          <w:szCs w:val="28"/>
        </w:rPr>
        <w:t>в  таких системах.</w:t>
      </w:r>
    </w:p>
    <w:p w:rsidR="002859A6" w:rsidRDefault="002859A6" w:rsidP="007F3549">
      <w:pPr>
        <w:ind w:left="77"/>
        <w:rPr>
          <w:rFonts w:ascii="Arial" w:hAnsi="Arial" w:cs="Arial"/>
          <w:sz w:val="28"/>
          <w:szCs w:val="28"/>
        </w:rPr>
      </w:pPr>
    </w:p>
    <w:p w:rsidR="002859A6" w:rsidRDefault="003079B8" w:rsidP="007F3549">
      <w:pPr>
        <w:ind w:left="77"/>
        <w:rPr>
          <w:rFonts w:ascii="Arial" w:hAnsi="Arial" w:cs="Arial"/>
          <w:sz w:val="28"/>
          <w:szCs w:val="28"/>
        </w:rPr>
      </w:pPr>
      <w:r w:rsidRPr="003079B8">
        <w:rPr>
          <w:rFonts w:ascii="Arial" w:hAnsi="Arial" w:cs="Arial"/>
          <w:b/>
          <w:sz w:val="28"/>
          <w:szCs w:val="28"/>
          <w:u w:val="single"/>
        </w:rPr>
        <w:t>3.</w:t>
      </w:r>
      <w:r w:rsidR="002859A6" w:rsidRPr="003079B8">
        <w:rPr>
          <w:rFonts w:ascii="Arial" w:hAnsi="Arial" w:cs="Arial"/>
          <w:b/>
          <w:sz w:val="28"/>
          <w:szCs w:val="28"/>
          <w:u w:val="single"/>
        </w:rPr>
        <w:t>Составить рейтинг</w:t>
      </w:r>
      <w:r w:rsidR="002859A6" w:rsidRPr="002859A6">
        <w:rPr>
          <w:rFonts w:ascii="Arial" w:hAnsi="Arial" w:cs="Arial"/>
          <w:sz w:val="28"/>
          <w:szCs w:val="28"/>
        </w:rPr>
        <w:t xml:space="preserve"> делящихся трансурановых изотопов для реакторов на быстрых нейтронах на солевых расплавах и оценить степень выгорания топлива </w:t>
      </w:r>
      <w:r w:rsidR="002859A6">
        <w:rPr>
          <w:rFonts w:ascii="Arial" w:hAnsi="Arial" w:cs="Arial"/>
          <w:sz w:val="28"/>
          <w:szCs w:val="28"/>
        </w:rPr>
        <w:t>и</w:t>
      </w:r>
      <w:r w:rsidR="002859A6" w:rsidRPr="002859A6">
        <w:rPr>
          <w:rFonts w:ascii="Arial" w:hAnsi="Arial" w:cs="Arial"/>
          <w:sz w:val="28"/>
          <w:szCs w:val="28"/>
        </w:rPr>
        <w:t xml:space="preserve"> ее максимальное значение в  таких системах.</w:t>
      </w:r>
    </w:p>
    <w:p w:rsidR="00972D4E" w:rsidRDefault="00972D4E" w:rsidP="007F3549">
      <w:pPr>
        <w:ind w:left="77"/>
        <w:rPr>
          <w:rFonts w:ascii="Arial" w:hAnsi="Arial" w:cs="Arial"/>
          <w:sz w:val="28"/>
          <w:szCs w:val="28"/>
        </w:rPr>
      </w:pPr>
    </w:p>
    <w:p w:rsidR="00DC6C8C" w:rsidRPr="003079B8" w:rsidRDefault="003079B8" w:rsidP="003079B8">
      <w:pPr>
        <w:ind w:left="7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4.</w:t>
      </w:r>
      <w:r w:rsidR="00972D4E" w:rsidRPr="003079B8">
        <w:rPr>
          <w:rFonts w:ascii="Arial" w:hAnsi="Arial" w:cs="Arial"/>
          <w:b/>
          <w:sz w:val="28"/>
          <w:szCs w:val="28"/>
          <w:u w:val="single"/>
        </w:rPr>
        <w:t>В исследовательском</w:t>
      </w:r>
      <w:r w:rsidR="00972D4E" w:rsidRPr="003079B8">
        <w:rPr>
          <w:rFonts w:ascii="Arial" w:hAnsi="Arial" w:cs="Arial"/>
          <w:sz w:val="28"/>
          <w:szCs w:val="28"/>
        </w:rPr>
        <w:t xml:space="preserve"> реакторе типа СМ-3 поместили сферическую нейтронную ловушку</w:t>
      </w:r>
      <w:r w:rsidR="00DC6C8C" w:rsidRPr="003079B8">
        <w:rPr>
          <w:rFonts w:ascii="Arial" w:hAnsi="Arial" w:cs="Arial"/>
          <w:sz w:val="28"/>
          <w:szCs w:val="28"/>
        </w:rPr>
        <w:t>,</w:t>
      </w:r>
      <w:r w:rsidR="00972D4E" w:rsidRPr="003079B8">
        <w:rPr>
          <w:rFonts w:ascii="Arial" w:hAnsi="Arial" w:cs="Arial"/>
          <w:sz w:val="28"/>
          <w:szCs w:val="28"/>
        </w:rPr>
        <w:t xml:space="preserve"> на основе легкой воды и бериллия 50%  на 50% по объёму</w:t>
      </w:r>
      <w:r w:rsidR="00DC6C8C" w:rsidRPr="003079B8">
        <w:rPr>
          <w:rFonts w:ascii="Arial" w:hAnsi="Arial" w:cs="Arial"/>
          <w:sz w:val="28"/>
          <w:szCs w:val="28"/>
        </w:rPr>
        <w:t>,</w:t>
      </w:r>
      <w:r w:rsidR="00972D4E" w:rsidRPr="003079B8">
        <w:rPr>
          <w:rFonts w:ascii="Arial" w:hAnsi="Arial" w:cs="Arial"/>
          <w:sz w:val="28"/>
          <w:szCs w:val="28"/>
        </w:rPr>
        <w:t xml:space="preserve"> переменного радиуса</w:t>
      </w:r>
      <w:r w:rsidR="00DC6C8C" w:rsidRPr="003079B8">
        <w:rPr>
          <w:rFonts w:ascii="Arial" w:hAnsi="Arial" w:cs="Arial"/>
          <w:sz w:val="28"/>
          <w:szCs w:val="28"/>
        </w:rPr>
        <w:t>.</w:t>
      </w:r>
    </w:p>
    <w:p w:rsidR="00972D4E" w:rsidRDefault="00972D4E" w:rsidP="007F3549">
      <w:pPr>
        <w:ind w:left="77"/>
        <w:rPr>
          <w:rFonts w:ascii="Arial" w:hAnsi="Arial" w:cs="Arial"/>
          <w:sz w:val="28"/>
          <w:szCs w:val="28"/>
        </w:rPr>
      </w:pPr>
      <w:r w:rsidRPr="00972D4E">
        <w:rPr>
          <w:rFonts w:ascii="Arial" w:hAnsi="Arial" w:cs="Arial"/>
          <w:sz w:val="28"/>
          <w:szCs w:val="28"/>
        </w:rPr>
        <w:t xml:space="preserve"> При каких </w:t>
      </w:r>
      <w:r w:rsidR="00C6451E">
        <w:rPr>
          <w:rFonts w:ascii="Arial" w:hAnsi="Arial" w:cs="Arial"/>
          <w:sz w:val="28"/>
          <w:szCs w:val="28"/>
        </w:rPr>
        <w:t xml:space="preserve">геометрических </w:t>
      </w:r>
      <w:r w:rsidRPr="00972D4E">
        <w:rPr>
          <w:rFonts w:ascii="Arial" w:hAnsi="Arial" w:cs="Arial"/>
          <w:sz w:val="28"/>
          <w:szCs w:val="28"/>
        </w:rPr>
        <w:t xml:space="preserve">размерах ловушки </w:t>
      </w:r>
      <w:r>
        <w:rPr>
          <w:rFonts w:ascii="Arial" w:hAnsi="Arial" w:cs="Arial"/>
          <w:sz w:val="28"/>
          <w:szCs w:val="28"/>
        </w:rPr>
        <w:t xml:space="preserve">в </w:t>
      </w:r>
      <w:r w:rsidR="00DC6C8C">
        <w:rPr>
          <w:rFonts w:ascii="Arial" w:hAnsi="Arial" w:cs="Arial"/>
          <w:sz w:val="28"/>
          <w:szCs w:val="28"/>
        </w:rPr>
        <w:t>её центре будет максимальное</w:t>
      </w:r>
      <w:r w:rsidRPr="00972D4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значение нейтронного </w:t>
      </w:r>
      <w:r w:rsidRPr="00972D4E">
        <w:rPr>
          <w:rFonts w:ascii="Arial" w:hAnsi="Arial" w:cs="Arial"/>
          <w:sz w:val="28"/>
          <w:szCs w:val="28"/>
        </w:rPr>
        <w:t xml:space="preserve"> потока</w:t>
      </w:r>
      <w:r w:rsidR="00C6451E">
        <w:rPr>
          <w:rFonts w:ascii="Arial" w:hAnsi="Arial" w:cs="Arial"/>
          <w:sz w:val="28"/>
          <w:szCs w:val="28"/>
        </w:rPr>
        <w:t>?</w:t>
      </w:r>
    </w:p>
    <w:p w:rsidR="00972D4E" w:rsidRDefault="00972D4E" w:rsidP="007F3549">
      <w:pPr>
        <w:ind w:left="77"/>
        <w:rPr>
          <w:rFonts w:ascii="Arial" w:hAnsi="Arial" w:cs="Arial"/>
          <w:sz w:val="28"/>
          <w:szCs w:val="28"/>
        </w:rPr>
      </w:pPr>
    </w:p>
    <w:p w:rsidR="00281864" w:rsidRDefault="003079B8" w:rsidP="007F3549">
      <w:pPr>
        <w:ind w:left="7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5.</w:t>
      </w:r>
      <w:r w:rsidR="00972D4E" w:rsidRPr="00281864">
        <w:rPr>
          <w:rFonts w:ascii="Arial" w:hAnsi="Arial" w:cs="Arial"/>
          <w:b/>
          <w:sz w:val="28"/>
          <w:szCs w:val="28"/>
          <w:u w:val="single"/>
        </w:rPr>
        <w:t>В центре графитового</w:t>
      </w:r>
      <w:r w:rsidR="00972D4E" w:rsidRPr="00972D4E">
        <w:rPr>
          <w:rFonts w:ascii="Arial" w:hAnsi="Arial" w:cs="Arial"/>
          <w:sz w:val="28"/>
          <w:szCs w:val="28"/>
        </w:rPr>
        <w:t xml:space="preserve"> блока диаметром ~1 метр помести</w:t>
      </w:r>
      <w:r w:rsidR="00972D4E">
        <w:rPr>
          <w:rFonts w:ascii="Arial" w:hAnsi="Arial" w:cs="Arial"/>
          <w:sz w:val="28"/>
          <w:szCs w:val="28"/>
        </w:rPr>
        <w:t>ли точечный источник нейтронов с</w:t>
      </w:r>
      <w:r w:rsidR="00281864">
        <w:rPr>
          <w:rFonts w:ascii="Arial" w:hAnsi="Arial" w:cs="Arial"/>
          <w:sz w:val="28"/>
          <w:szCs w:val="28"/>
        </w:rPr>
        <w:t xml:space="preserve">о спектром </w:t>
      </w:r>
      <w:r w:rsidR="00972D4E" w:rsidRPr="00972D4E">
        <w:rPr>
          <w:rFonts w:ascii="Arial" w:hAnsi="Arial" w:cs="Arial"/>
          <w:sz w:val="28"/>
          <w:szCs w:val="28"/>
        </w:rPr>
        <w:t xml:space="preserve"> деление урана</w:t>
      </w:r>
      <w:r w:rsidR="00281864">
        <w:rPr>
          <w:rFonts w:ascii="Arial" w:hAnsi="Arial" w:cs="Arial"/>
          <w:sz w:val="28"/>
          <w:szCs w:val="28"/>
        </w:rPr>
        <w:t>.</w:t>
      </w:r>
    </w:p>
    <w:p w:rsidR="00972D4E" w:rsidRDefault="00281864" w:rsidP="007F3549">
      <w:pPr>
        <w:ind w:left="7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Представит</w:t>
      </w:r>
      <w:r w:rsidR="00972D4E" w:rsidRPr="00972D4E">
        <w:rPr>
          <w:rFonts w:ascii="Arial" w:hAnsi="Arial" w:cs="Arial"/>
          <w:sz w:val="28"/>
          <w:szCs w:val="28"/>
        </w:rPr>
        <w:t>ь график и комментарии к нему по распределению потока тепловых нейтронов по радиусу графитового блока</w:t>
      </w:r>
      <w:r>
        <w:rPr>
          <w:rFonts w:ascii="Arial" w:hAnsi="Arial" w:cs="Arial"/>
          <w:sz w:val="28"/>
          <w:szCs w:val="28"/>
        </w:rPr>
        <w:t>.</w:t>
      </w:r>
    </w:p>
    <w:p w:rsidR="00281864" w:rsidRDefault="00281864" w:rsidP="007F3549">
      <w:pPr>
        <w:ind w:left="77"/>
        <w:rPr>
          <w:rFonts w:ascii="Arial" w:hAnsi="Arial" w:cs="Arial"/>
          <w:sz w:val="28"/>
          <w:szCs w:val="28"/>
        </w:rPr>
      </w:pPr>
    </w:p>
    <w:p w:rsidR="00281864" w:rsidRDefault="003079B8" w:rsidP="007F3549">
      <w:pPr>
        <w:ind w:left="7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6.</w:t>
      </w:r>
      <w:r w:rsidR="00281864" w:rsidRPr="00DC6C8C">
        <w:rPr>
          <w:rFonts w:ascii="Arial" w:hAnsi="Arial" w:cs="Arial"/>
          <w:b/>
          <w:sz w:val="28"/>
          <w:szCs w:val="28"/>
          <w:u w:val="single"/>
        </w:rPr>
        <w:t>В реакторе ВВЭР-1000</w:t>
      </w:r>
      <w:r w:rsidR="00281864">
        <w:rPr>
          <w:rFonts w:ascii="Arial" w:hAnsi="Arial" w:cs="Arial"/>
          <w:sz w:val="28"/>
          <w:szCs w:val="28"/>
        </w:rPr>
        <w:t xml:space="preserve"> </w:t>
      </w:r>
      <w:r w:rsidR="00281864" w:rsidRPr="00281864">
        <w:rPr>
          <w:rFonts w:ascii="Arial" w:hAnsi="Arial" w:cs="Arial"/>
          <w:sz w:val="28"/>
          <w:szCs w:val="28"/>
        </w:rPr>
        <w:t>одно</w:t>
      </w:r>
      <w:r w:rsidR="00281864">
        <w:rPr>
          <w:rFonts w:ascii="Arial" w:hAnsi="Arial" w:cs="Arial"/>
          <w:sz w:val="28"/>
          <w:szCs w:val="28"/>
        </w:rPr>
        <w:t xml:space="preserve">моментно </w:t>
      </w:r>
      <w:r w:rsidR="00281864" w:rsidRPr="00281864">
        <w:rPr>
          <w:rFonts w:ascii="Arial" w:hAnsi="Arial" w:cs="Arial"/>
          <w:sz w:val="28"/>
          <w:szCs w:val="28"/>
        </w:rPr>
        <w:t>заменили</w:t>
      </w:r>
      <w:r w:rsidR="00BB788A">
        <w:rPr>
          <w:rFonts w:ascii="Arial" w:hAnsi="Arial" w:cs="Arial"/>
          <w:sz w:val="28"/>
          <w:szCs w:val="28"/>
        </w:rPr>
        <w:t xml:space="preserve"> урановые </w:t>
      </w:r>
      <w:r w:rsidR="00281864" w:rsidRPr="00281864">
        <w:rPr>
          <w:rFonts w:ascii="Arial" w:hAnsi="Arial" w:cs="Arial"/>
          <w:sz w:val="28"/>
          <w:szCs w:val="28"/>
        </w:rPr>
        <w:t xml:space="preserve"> топливные блоки на </w:t>
      </w:r>
      <w:r w:rsidR="00281864">
        <w:rPr>
          <w:rFonts w:ascii="Arial" w:hAnsi="Arial" w:cs="Arial"/>
          <w:sz w:val="28"/>
          <w:szCs w:val="28"/>
        </w:rPr>
        <w:t>уран-плутониевые</w:t>
      </w:r>
      <w:r w:rsidR="00BB788A">
        <w:rPr>
          <w:rFonts w:ascii="Arial" w:hAnsi="Arial" w:cs="Arial"/>
          <w:sz w:val="28"/>
          <w:szCs w:val="28"/>
        </w:rPr>
        <w:t>,</w:t>
      </w:r>
      <w:r w:rsidR="00281864">
        <w:rPr>
          <w:rFonts w:ascii="Arial" w:hAnsi="Arial" w:cs="Arial"/>
          <w:sz w:val="28"/>
          <w:szCs w:val="28"/>
        </w:rPr>
        <w:t xml:space="preserve"> </w:t>
      </w:r>
      <w:r w:rsidR="00281864" w:rsidRPr="00281864">
        <w:rPr>
          <w:rFonts w:ascii="Arial" w:hAnsi="Arial" w:cs="Arial"/>
          <w:sz w:val="28"/>
          <w:szCs w:val="28"/>
        </w:rPr>
        <w:t>при этом коэффициент размножения реактора остался неизменным</w:t>
      </w:r>
      <w:r w:rsidR="00281864">
        <w:rPr>
          <w:rFonts w:ascii="Arial" w:hAnsi="Arial" w:cs="Arial"/>
          <w:sz w:val="28"/>
          <w:szCs w:val="28"/>
        </w:rPr>
        <w:t>.</w:t>
      </w:r>
    </w:p>
    <w:p w:rsidR="00F70DB8" w:rsidRDefault="00281864" w:rsidP="007F3549">
      <w:pPr>
        <w:ind w:left="77"/>
        <w:rPr>
          <w:rFonts w:ascii="Arial" w:hAnsi="Arial" w:cs="Arial"/>
          <w:sz w:val="28"/>
          <w:szCs w:val="28"/>
        </w:rPr>
      </w:pPr>
      <w:r w:rsidRPr="00281864">
        <w:rPr>
          <w:rFonts w:ascii="Arial" w:hAnsi="Arial" w:cs="Arial"/>
          <w:sz w:val="28"/>
          <w:szCs w:val="28"/>
        </w:rPr>
        <w:t xml:space="preserve"> Какие физические характеристики реактора существенно изменится</w:t>
      </w:r>
      <w:r w:rsidR="00BB788A">
        <w:rPr>
          <w:rFonts w:ascii="Arial" w:hAnsi="Arial" w:cs="Arial"/>
          <w:sz w:val="28"/>
          <w:szCs w:val="28"/>
        </w:rPr>
        <w:t>?</w:t>
      </w:r>
    </w:p>
    <w:p w:rsidR="00F70DB8" w:rsidRDefault="00F70DB8" w:rsidP="007F3549">
      <w:pPr>
        <w:ind w:left="77"/>
        <w:rPr>
          <w:rFonts w:ascii="Arial" w:hAnsi="Arial" w:cs="Arial"/>
          <w:sz w:val="28"/>
          <w:szCs w:val="28"/>
        </w:rPr>
      </w:pPr>
    </w:p>
    <w:p w:rsidR="00F70DB8" w:rsidRPr="00F70DB8" w:rsidRDefault="00281864" w:rsidP="00F70DB8">
      <w:pPr>
        <w:ind w:left="7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3079B8">
        <w:rPr>
          <w:rFonts w:ascii="Arial" w:hAnsi="Arial" w:cs="Arial"/>
          <w:sz w:val="28"/>
          <w:szCs w:val="28"/>
        </w:rPr>
        <w:t>7.</w:t>
      </w:r>
      <w:r w:rsidR="00F70DB8" w:rsidRPr="00463513">
        <w:rPr>
          <w:rFonts w:ascii="Arial" w:hAnsi="Arial" w:cs="Arial"/>
          <w:b/>
          <w:sz w:val="28"/>
          <w:szCs w:val="28"/>
          <w:u w:val="single"/>
        </w:rPr>
        <w:t>В реакторах типа БН-800</w:t>
      </w:r>
      <w:r w:rsidR="00F70DB8" w:rsidRPr="00F70DB8">
        <w:rPr>
          <w:rFonts w:ascii="Arial" w:hAnsi="Arial" w:cs="Arial"/>
          <w:sz w:val="28"/>
          <w:szCs w:val="28"/>
        </w:rPr>
        <w:t xml:space="preserve"> по мере</w:t>
      </w:r>
      <w:r w:rsidR="00F70DB8">
        <w:rPr>
          <w:rFonts w:ascii="Arial" w:hAnsi="Arial" w:cs="Arial"/>
          <w:sz w:val="28"/>
          <w:szCs w:val="28"/>
        </w:rPr>
        <w:t xml:space="preserve"> их  работы изменяется выгорание</w:t>
      </w:r>
      <w:r w:rsidR="00F70DB8" w:rsidRPr="00F70DB8">
        <w:rPr>
          <w:rFonts w:ascii="Arial" w:hAnsi="Arial" w:cs="Arial"/>
          <w:sz w:val="28"/>
          <w:szCs w:val="28"/>
        </w:rPr>
        <w:t xml:space="preserve"> топлива и</w:t>
      </w:r>
      <w:r w:rsidR="00BB788A">
        <w:rPr>
          <w:rFonts w:ascii="Arial" w:hAnsi="Arial" w:cs="Arial"/>
          <w:sz w:val="28"/>
          <w:szCs w:val="28"/>
        </w:rPr>
        <w:t>,</w:t>
      </w:r>
      <w:r w:rsidR="00F70DB8" w:rsidRPr="00F70DB8">
        <w:rPr>
          <w:rFonts w:ascii="Arial" w:hAnsi="Arial" w:cs="Arial"/>
          <w:sz w:val="28"/>
          <w:szCs w:val="28"/>
        </w:rPr>
        <w:t xml:space="preserve"> как следствие</w:t>
      </w:r>
      <w:r w:rsidR="00BB788A">
        <w:rPr>
          <w:rFonts w:ascii="Arial" w:hAnsi="Arial" w:cs="Arial"/>
          <w:sz w:val="28"/>
          <w:szCs w:val="28"/>
        </w:rPr>
        <w:t>,</w:t>
      </w:r>
      <w:r w:rsidR="00F70DB8" w:rsidRPr="00F70DB8">
        <w:rPr>
          <w:rFonts w:ascii="Arial" w:hAnsi="Arial" w:cs="Arial"/>
          <w:sz w:val="28"/>
          <w:szCs w:val="28"/>
        </w:rPr>
        <w:t xml:space="preserve">   реактивность. Для поддержания состояния критичности</w:t>
      </w:r>
      <w:r w:rsidR="00BB788A">
        <w:rPr>
          <w:rFonts w:ascii="Arial" w:hAnsi="Arial" w:cs="Arial"/>
          <w:sz w:val="28"/>
          <w:szCs w:val="28"/>
        </w:rPr>
        <w:t>,</w:t>
      </w:r>
      <w:r w:rsidR="00F70DB8" w:rsidRPr="00F70DB8">
        <w:rPr>
          <w:rFonts w:ascii="Arial" w:hAnsi="Arial" w:cs="Arial"/>
          <w:sz w:val="28"/>
          <w:szCs w:val="28"/>
        </w:rPr>
        <w:t xml:space="preserve">  реализуется процесс переме</w:t>
      </w:r>
      <w:r w:rsidR="00463513">
        <w:rPr>
          <w:rFonts w:ascii="Arial" w:hAnsi="Arial" w:cs="Arial"/>
          <w:sz w:val="28"/>
          <w:szCs w:val="28"/>
        </w:rPr>
        <w:t>щения нижнего торца центрального регулирующего стержня</w:t>
      </w:r>
      <w:r w:rsidR="00F70DB8" w:rsidRPr="00F70DB8">
        <w:rPr>
          <w:rFonts w:ascii="Arial" w:hAnsi="Arial" w:cs="Arial"/>
          <w:sz w:val="28"/>
          <w:szCs w:val="28"/>
        </w:rPr>
        <w:t xml:space="preserve"> ближе </w:t>
      </w:r>
      <w:r w:rsidR="00463513">
        <w:rPr>
          <w:rFonts w:ascii="Arial" w:hAnsi="Arial" w:cs="Arial"/>
          <w:sz w:val="28"/>
          <w:szCs w:val="28"/>
        </w:rPr>
        <w:t>к</w:t>
      </w:r>
      <w:r w:rsidR="00F70DB8" w:rsidRPr="00F70DB8">
        <w:rPr>
          <w:rFonts w:ascii="Arial" w:hAnsi="Arial" w:cs="Arial"/>
          <w:sz w:val="28"/>
          <w:szCs w:val="28"/>
        </w:rPr>
        <w:t xml:space="preserve">    серединной  части </w:t>
      </w:r>
      <w:r w:rsidR="003079B8">
        <w:rPr>
          <w:rFonts w:ascii="Arial" w:hAnsi="Arial" w:cs="Arial"/>
          <w:sz w:val="28"/>
          <w:szCs w:val="28"/>
        </w:rPr>
        <w:t>по  высоте</w:t>
      </w:r>
      <w:r w:rsidR="00F70DB8" w:rsidRPr="00F70DB8">
        <w:rPr>
          <w:rFonts w:ascii="Arial" w:hAnsi="Arial" w:cs="Arial"/>
          <w:sz w:val="28"/>
          <w:szCs w:val="28"/>
        </w:rPr>
        <w:t xml:space="preserve"> активной зоны. </w:t>
      </w:r>
    </w:p>
    <w:p w:rsidR="00F70DB8" w:rsidRPr="00F70DB8" w:rsidRDefault="00F70DB8" w:rsidP="00F70DB8">
      <w:pPr>
        <w:ind w:left="77"/>
        <w:rPr>
          <w:rFonts w:ascii="Arial" w:hAnsi="Arial" w:cs="Arial"/>
          <w:sz w:val="28"/>
          <w:szCs w:val="28"/>
        </w:rPr>
      </w:pPr>
      <w:r w:rsidRPr="00F70DB8">
        <w:rPr>
          <w:rFonts w:ascii="Arial" w:hAnsi="Arial" w:cs="Arial"/>
          <w:sz w:val="28"/>
          <w:szCs w:val="28"/>
        </w:rPr>
        <w:t xml:space="preserve"> А периферийные </w:t>
      </w:r>
      <w:r w:rsidR="003079B8">
        <w:rPr>
          <w:rFonts w:ascii="Arial" w:hAnsi="Arial" w:cs="Arial"/>
          <w:sz w:val="28"/>
          <w:szCs w:val="28"/>
        </w:rPr>
        <w:t xml:space="preserve">стержни, </w:t>
      </w:r>
      <w:r w:rsidRPr="00F70DB8">
        <w:rPr>
          <w:rFonts w:ascii="Arial" w:hAnsi="Arial" w:cs="Arial"/>
          <w:sz w:val="28"/>
          <w:szCs w:val="28"/>
        </w:rPr>
        <w:t>по мере  выгорания</w:t>
      </w:r>
      <w:r w:rsidR="003079B8">
        <w:rPr>
          <w:rFonts w:ascii="Arial" w:hAnsi="Arial" w:cs="Arial"/>
          <w:sz w:val="28"/>
          <w:szCs w:val="28"/>
        </w:rPr>
        <w:t>,</w:t>
      </w:r>
      <w:r w:rsidRPr="00F70DB8">
        <w:rPr>
          <w:rFonts w:ascii="Arial" w:hAnsi="Arial" w:cs="Arial"/>
          <w:sz w:val="28"/>
          <w:szCs w:val="28"/>
        </w:rPr>
        <w:t xml:space="preserve"> поднимается вверх акти</w:t>
      </w:r>
      <w:r w:rsidR="00463513">
        <w:rPr>
          <w:rFonts w:ascii="Arial" w:hAnsi="Arial" w:cs="Arial"/>
          <w:sz w:val="28"/>
          <w:szCs w:val="28"/>
        </w:rPr>
        <w:t>вной зоны (так называемая</w:t>
      </w:r>
      <w:r w:rsidRPr="00F70DB8">
        <w:rPr>
          <w:rFonts w:ascii="Arial" w:hAnsi="Arial" w:cs="Arial"/>
          <w:sz w:val="28"/>
          <w:szCs w:val="28"/>
        </w:rPr>
        <w:t xml:space="preserve"> процедура </w:t>
      </w:r>
      <w:proofErr w:type="spellStart"/>
      <w:r w:rsidRPr="00F70DB8">
        <w:rPr>
          <w:rFonts w:ascii="Arial" w:hAnsi="Arial" w:cs="Arial"/>
          <w:sz w:val="28"/>
          <w:szCs w:val="28"/>
        </w:rPr>
        <w:t>перекомпенсации</w:t>
      </w:r>
      <w:proofErr w:type="spellEnd"/>
      <w:r w:rsidRPr="00F70DB8">
        <w:rPr>
          <w:rFonts w:ascii="Arial" w:hAnsi="Arial" w:cs="Arial"/>
          <w:sz w:val="28"/>
          <w:szCs w:val="28"/>
        </w:rPr>
        <w:t>).</w:t>
      </w:r>
    </w:p>
    <w:p w:rsidR="00CB57B2" w:rsidRDefault="00F70DB8" w:rsidP="00F70DB8">
      <w:pPr>
        <w:ind w:left="77"/>
        <w:rPr>
          <w:rFonts w:ascii="Arial" w:hAnsi="Arial" w:cs="Arial"/>
          <w:sz w:val="28"/>
          <w:szCs w:val="28"/>
        </w:rPr>
      </w:pPr>
      <w:r w:rsidRPr="00F70DB8">
        <w:rPr>
          <w:rFonts w:ascii="Arial" w:hAnsi="Arial" w:cs="Arial"/>
          <w:sz w:val="28"/>
          <w:szCs w:val="28"/>
        </w:rPr>
        <w:t xml:space="preserve">  Как изменится величина перемещение центрального регулирующего стержня если в реакторе единовременно заменить урановое топливо на плутониевое, при неиз</w:t>
      </w:r>
      <w:r w:rsidR="00463513">
        <w:rPr>
          <w:rFonts w:ascii="Arial" w:hAnsi="Arial" w:cs="Arial"/>
          <w:sz w:val="28"/>
          <w:szCs w:val="28"/>
        </w:rPr>
        <w:t>м</w:t>
      </w:r>
      <w:r w:rsidRPr="00F70DB8">
        <w:rPr>
          <w:rFonts w:ascii="Arial" w:hAnsi="Arial" w:cs="Arial"/>
          <w:sz w:val="28"/>
          <w:szCs w:val="28"/>
        </w:rPr>
        <w:t>енном коэффициенте размножения?</w:t>
      </w:r>
    </w:p>
    <w:p w:rsidR="00CB57B2" w:rsidRDefault="00CB57B2" w:rsidP="00F70DB8">
      <w:pPr>
        <w:ind w:left="77"/>
        <w:rPr>
          <w:rFonts w:ascii="Arial" w:hAnsi="Arial" w:cs="Arial"/>
          <w:sz w:val="28"/>
          <w:szCs w:val="28"/>
        </w:rPr>
      </w:pPr>
    </w:p>
    <w:p w:rsidR="00281864" w:rsidRDefault="003079B8" w:rsidP="00F70DB8">
      <w:pPr>
        <w:ind w:left="77"/>
        <w:rPr>
          <w:rFonts w:ascii="Arial" w:hAnsi="Arial" w:cs="Arial"/>
          <w:sz w:val="28"/>
          <w:szCs w:val="28"/>
        </w:rPr>
      </w:pPr>
      <w:r w:rsidRPr="003079B8">
        <w:rPr>
          <w:rFonts w:ascii="Arial" w:hAnsi="Arial" w:cs="Arial"/>
          <w:b/>
          <w:sz w:val="28"/>
          <w:szCs w:val="28"/>
        </w:rPr>
        <w:t>8.</w:t>
      </w:r>
      <w:r w:rsidR="00281864" w:rsidRPr="00281864">
        <w:rPr>
          <w:rFonts w:ascii="Arial" w:hAnsi="Arial" w:cs="Arial"/>
          <w:sz w:val="28"/>
          <w:szCs w:val="28"/>
        </w:rPr>
        <w:t xml:space="preserve"> </w:t>
      </w:r>
      <w:r w:rsidR="00CB57B2" w:rsidRPr="00CB57B2">
        <w:rPr>
          <w:rFonts w:ascii="Arial" w:hAnsi="Arial" w:cs="Arial"/>
          <w:b/>
          <w:sz w:val="28"/>
          <w:szCs w:val="28"/>
          <w:u w:val="single"/>
        </w:rPr>
        <w:t>Если в реакторах на быстрых нейтронах</w:t>
      </w:r>
      <w:r w:rsidR="00CB57B2" w:rsidRPr="00CB57B2">
        <w:rPr>
          <w:rFonts w:ascii="Arial" w:hAnsi="Arial" w:cs="Arial"/>
          <w:sz w:val="28"/>
          <w:szCs w:val="28"/>
        </w:rPr>
        <w:t xml:space="preserve"> с металлическим теплоносителем исключить материаловедческие  проблемы </w:t>
      </w:r>
      <w:r w:rsidR="00CB57B2" w:rsidRPr="00CB57B2">
        <w:rPr>
          <w:rFonts w:ascii="Arial" w:hAnsi="Arial" w:cs="Arial"/>
          <w:sz w:val="28"/>
          <w:szCs w:val="28"/>
        </w:rPr>
        <w:lastRenderedPageBreak/>
        <w:t xml:space="preserve">топливных </w:t>
      </w:r>
      <w:r w:rsidR="00CB57B2">
        <w:rPr>
          <w:rFonts w:ascii="Arial" w:hAnsi="Arial" w:cs="Arial"/>
          <w:sz w:val="28"/>
          <w:szCs w:val="28"/>
        </w:rPr>
        <w:t>элементов,</w:t>
      </w:r>
      <w:r w:rsidR="00CB57B2" w:rsidRPr="00CB57B2">
        <w:rPr>
          <w:rFonts w:ascii="Arial" w:hAnsi="Arial" w:cs="Arial"/>
          <w:sz w:val="28"/>
          <w:szCs w:val="28"/>
        </w:rPr>
        <w:t xml:space="preserve"> то какую  максимальную  степень выгорания топлива можно получить на их основе.</w:t>
      </w:r>
    </w:p>
    <w:p w:rsidR="003079B8" w:rsidRDefault="003079B8" w:rsidP="00F70DB8">
      <w:pPr>
        <w:ind w:left="77"/>
        <w:rPr>
          <w:rFonts w:ascii="Arial" w:hAnsi="Arial" w:cs="Arial"/>
          <w:sz w:val="28"/>
          <w:szCs w:val="28"/>
        </w:rPr>
      </w:pPr>
    </w:p>
    <w:p w:rsidR="003079B8" w:rsidRDefault="003079B8" w:rsidP="00F70DB8">
      <w:pPr>
        <w:ind w:left="7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9.</w:t>
      </w:r>
      <w:r w:rsidR="00FB0245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3079B8">
        <w:rPr>
          <w:rFonts w:ascii="Arial" w:hAnsi="Arial" w:cs="Arial"/>
          <w:b/>
          <w:sz w:val="28"/>
          <w:szCs w:val="28"/>
          <w:u w:val="single"/>
        </w:rPr>
        <w:t>На каком из современных энергетических реакторов</w:t>
      </w:r>
      <w:r w:rsidRPr="003079B8">
        <w:rPr>
          <w:rFonts w:ascii="Arial" w:hAnsi="Arial" w:cs="Arial"/>
          <w:sz w:val="28"/>
          <w:szCs w:val="28"/>
        </w:rPr>
        <w:t xml:space="preserve"> можно получить максимальный коэффициент выгорания топлива, а именно, реакторы на быстрых нейтронах с металлическими тяжелыми теплоносителями, реакторы на быстрых нейтронах с натриевым теплоносителем, реакторы на быстрых нейтронах с водой на сверхкритических параметрах, графит-газовые реакторы, жидко-солевые реакторы. </w:t>
      </w:r>
    </w:p>
    <w:p w:rsidR="00E942A2" w:rsidRDefault="00E942A2" w:rsidP="00F70DB8">
      <w:pPr>
        <w:ind w:left="77"/>
        <w:rPr>
          <w:rFonts w:ascii="Arial" w:hAnsi="Arial" w:cs="Arial"/>
          <w:sz w:val="28"/>
          <w:szCs w:val="28"/>
        </w:rPr>
      </w:pPr>
    </w:p>
    <w:p w:rsidR="00E942A2" w:rsidRPr="00E942A2" w:rsidRDefault="00E942A2" w:rsidP="00E942A2">
      <w:pPr>
        <w:ind w:left="77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10</w:t>
      </w:r>
      <w:r>
        <w:rPr>
          <w:rFonts w:ascii="Arial" w:hAnsi="Arial" w:cs="Arial"/>
          <w:b/>
          <w:sz w:val="28"/>
          <w:szCs w:val="28"/>
          <w:u w:val="single"/>
        </w:rPr>
        <w:t xml:space="preserve">. </w:t>
      </w:r>
      <w:r>
        <w:rPr>
          <w:rFonts w:ascii="Arial" w:hAnsi="Arial" w:cs="Arial"/>
          <w:b/>
          <w:sz w:val="28"/>
          <w:szCs w:val="28"/>
          <w:u w:val="single"/>
        </w:rPr>
        <w:t>Как изменяется эффективность стержня СУЗ (выгорание поглотителя</w:t>
      </w:r>
      <w:r w:rsidRPr="00E942A2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 xml:space="preserve">в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сетржне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  <w:u w:val="single"/>
        </w:rPr>
        <w:t>НЕ учитывать) в течении компании реактора</w:t>
      </w:r>
      <w:r w:rsidRPr="00E942A2">
        <w:rPr>
          <w:rFonts w:ascii="Arial" w:hAnsi="Arial" w:cs="Arial"/>
          <w:b/>
          <w:sz w:val="28"/>
          <w:szCs w:val="28"/>
          <w:u w:val="single"/>
        </w:rPr>
        <w:t xml:space="preserve">? </w:t>
      </w:r>
    </w:p>
    <w:p w:rsidR="00E942A2" w:rsidRDefault="00E942A2" w:rsidP="00E942A2">
      <w:pPr>
        <w:ind w:left="7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Растет или падает</w:t>
      </w:r>
      <w:r w:rsidRPr="00E942A2">
        <w:rPr>
          <w:rFonts w:ascii="Arial" w:hAnsi="Arial" w:cs="Arial"/>
          <w:sz w:val="28"/>
          <w:szCs w:val="28"/>
        </w:rPr>
        <w:t>?</w:t>
      </w:r>
      <w:r>
        <w:rPr>
          <w:rFonts w:ascii="Arial" w:hAnsi="Arial" w:cs="Arial"/>
          <w:sz w:val="28"/>
          <w:szCs w:val="28"/>
        </w:rPr>
        <w:t xml:space="preserve"> Назвать основные механизмы изменения и их знак. </w:t>
      </w:r>
      <w:r w:rsidRPr="003079B8">
        <w:rPr>
          <w:rFonts w:ascii="Arial" w:hAnsi="Arial" w:cs="Arial"/>
          <w:sz w:val="28"/>
          <w:szCs w:val="28"/>
        </w:rPr>
        <w:t xml:space="preserve"> </w:t>
      </w:r>
    </w:p>
    <w:p w:rsidR="00E942A2" w:rsidRPr="007F3549" w:rsidRDefault="00E942A2" w:rsidP="00F70DB8">
      <w:pPr>
        <w:ind w:left="77"/>
        <w:rPr>
          <w:rFonts w:ascii="Arial" w:hAnsi="Arial" w:cs="Arial"/>
          <w:sz w:val="28"/>
          <w:szCs w:val="28"/>
        </w:rPr>
      </w:pPr>
    </w:p>
    <w:sectPr w:rsidR="00E942A2" w:rsidRPr="007F354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9B5" w:rsidRDefault="00CB79B5" w:rsidP="00CB79B5">
      <w:pPr>
        <w:spacing w:after="0" w:line="240" w:lineRule="auto"/>
      </w:pPr>
      <w:r>
        <w:separator/>
      </w:r>
    </w:p>
  </w:endnote>
  <w:endnote w:type="continuationSeparator" w:id="0">
    <w:p w:rsidR="00CB79B5" w:rsidRDefault="00CB79B5" w:rsidP="00CB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3178672"/>
      <w:docPartObj>
        <w:docPartGallery w:val="Page Numbers (Bottom of Page)"/>
        <w:docPartUnique/>
      </w:docPartObj>
    </w:sdtPr>
    <w:sdtEndPr/>
    <w:sdtContent>
      <w:p w:rsidR="00CB79B5" w:rsidRDefault="00CB79B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2A2">
          <w:rPr>
            <w:noProof/>
          </w:rPr>
          <w:t>3</w:t>
        </w:r>
        <w:r>
          <w:fldChar w:fldCharType="end"/>
        </w:r>
      </w:p>
    </w:sdtContent>
  </w:sdt>
  <w:p w:rsidR="00CB79B5" w:rsidRDefault="00CB79B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9B5" w:rsidRDefault="00CB79B5" w:rsidP="00CB79B5">
      <w:pPr>
        <w:spacing w:after="0" w:line="240" w:lineRule="auto"/>
      </w:pPr>
      <w:r>
        <w:separator/>
      </w:r>
    </w:p>
  </w:footnote>
  <w:footnote w:type="continuationSeparator" w:id="0">
    <w:p w:rsidR="00CB79B5" w:rsidRDefault="00CB79B5" w:rsidP="00CB7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67DAA"/>
    <w:multiLevelType w:val="hybridMultilevel"/>
    <w:tmpl w:val="6A34C25C"/>
    <w:lvl w:ilvl="0" w:tplc="8E76DC2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E2A83"/>
    <w:multiLevelType w:val="hybridMultilevel"/>
    <w:tmpl w:val="503EB118"/>
    <w:lvl w:ilvl="0" w:tplc="DEC25318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7DE"/>
    <w:rsid w:val="001D67DE"/>
    <w:rsid w:val="00281864"/>
    <w:rsid w:val="002859A6"/>
    <w:rsid w:val="003069F9"/>
    <w:rsid w:val="003079B8"/>
    <w:rsid w:val="0040435B"/>
    <w:rsid w:val="00463513"/>
    <w:rsid w:val="007326A9"/>
    <w:rsid w:val="007F3549"/>
    <w:rsid w:val="008F554D"/>
    <w:rsid w:val="00972D4E"/>
    <w:rsid w:val="00A75AD5"/>
    <w:rsid w:val="00BB788A"/>
    <w:rsid w:val="00C6451E"/>
    <w:rsid w:val="00CB57B2"/>
    <w:rsid w:val="00CB79B5"/>
    <w:rsid w:val="00CF33FB"/>
    <w:rsid w:val="00DC6C8C"/>
    <w:rsid w:val="00E06C97"/>
    <w:rsid w:val="00E942A2"/>
    <w:rsid w:val="00EA1B0C"/>
    <w:rsid w:val="00F70DB8"/>
    <w:rsid w:val="00FA24D2"/>
    <w:rsid w:val="00FB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54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069F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0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9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B7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79B5"/>
  </w:style>
  <w:style w:type="paragraph" w:styleId="a9">
    <w:name w:val="footer"/>
    <w:basedOn w:val="a"/>
    <w:link w:val="aa"/>
    <w:uiPriority w:val="99"/>
    <w:unhideWhenUsed/>
    <w:rsid w:val="00CB7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79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54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069F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0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9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B7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79B5"/>
  </w:style>
  <w:style w:type="paragraph" w:styleId="a9">
    <w:name w:val="footer"/>
    <w:basedOn w:val="a"/>
    <w:link w:val="aa"/>
    <w:uiPriority w:val="99"/>
    <w:unhideWhenUsed/>
    <w:rsid w:val="00CB7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7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DNS-Kids</dc:creator>
  <cp:lastModifiedBy>Александров О.Е.</cp:lastModifiedBy>
  <cp:revision>13</cp:revision>
  <cp:lastPrinted>2021-09-03T07:50:00Z</cp:lastPrinted>
  <dcterms:created xsi:type="dcterms:W3CDTF">2021-01-30T11:34:00Z</dcterms:created>
  <dcterms:modified xsi:type="dcterms:W3CDTF">2022-02-28T12:11:00Z</dcterms:modified>
</cp:coreProperties>
</file>