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CF5" w:rsidRDefault="00795507">
      <w:r w:rsidRPr="00795507">
        <w:rPr>
          <w:rStyle w:val="10"/>
        </w:rPr>
        <w:t>Самые крупные аварии в истории атомной энергетики</w:t>
      </w:r>
      <w:r>
        <w:rPr>
          <w:rFonts w:ascii="Arial" w:hAnsi="Arial" w:cs="Arial"/>
          <w:color w:val="222222"/>
          <w:sz w:val="20"/>
          <w:szCs w:val="20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Фото:Kyodo Kyodo / Reu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Kyodo Kyodo / Reut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Фото: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Kyodo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Kyodo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/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Reuters</w:t>
      </w:r>
      <w:proofErr w:type="spellEnd"/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Объект: АЭС «Фукусима-1», Япония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Дата: март 2011 года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Что произошло: в результате землетрясения были автоматически заглушены три энергоблока электростанции «Фукусима-1». Последовавшее цунами вывело из строя дизель-генераторы на берегу океана, в результате чего остановилась система охлаждения и произошла утечка радиации.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Последствия: общие выбросы радиоактивных веществ в марте 2011 года составили 900 тыс.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терабеккерелей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(1/6 от чернобыльского показателя). За пять лет после аварии на дезактивацию почвы и различных объектов в районе АЭС было потрачено около $19,5 млрд, а на дальнейшие работы, по прогнозу властей, могло потребоваться еще около $17 млрд. В результате аварии упали цены на природный уран, снизились котировки акций уранодобывающих компаний. Правительство Японии решило постепенно сокращать число АЭС в стране вплоть до полного отказа. В апреле 2011 года Всемирный банк оценил ущерб от аварии в сумму от $122 млрд до $235 млрд.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 w:rsidR="00070CE0" w:rsidRPr="007F31EA"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br/>
      </w:r>
      <w:r w:rsidR="00070CE0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Фото:Issei Kato / Reu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:Issei Kato / Reuter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Фото: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Issei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Kato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/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Reuters</w:t>
      </w:r>
      <w:proofErr w:type="spellEnd"/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Объект: АЭС «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Михама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», Япония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Дата: август 2004 года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Что произошло: в турбине третьего реактора произошел мощный выброс пара.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Последствия: четыре человека погибли, 18 серьезно пострадали; утечки радиоактивных материалов в результате аварии не обнаружено.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 w:rsidR="004D6896">
        <w:rPr>
          <w:noProof/>
          <w:lang w:eastAsia="ru-RU"/>
        </w:rPr>
        <w:lastRenderedPageBreak/>
        <w:drawing>
          <wp:inline distT="0" distB="0" distL="0" distR="0" wp14:anchorId="3183615A" wp14:editId="183A835A">
            <wp:extent cx="5940425" cy="3960283"/>
            <wp:effectExtent l="0" t="0" r="3175" b="2540"/>
            <wp:docPr id="1" name="Рисунок 1" descr="Фото:Владимир Репик / 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Владимир Репик / A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896">
        <w:rPr>
          <w:rFonts w:ascii="Arial" w:hAnsi="Arial" w:cs="Arial"/>
          <w:color w:val="222222"/>
          <w:sz w:val="20"/>
          <w:szCs w:val="20"/>
        </w:rPr>
        <w:br/>
      </w:r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Фото: Владимир </w:t>
      </w:r>
      <w:proofErr w:type="spellStart"/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>Репик</w:t>
      </w:r>
      <w:proofErr w:type="spellEnd"/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/ AP</w:t>
      </w:r>
      <w:r w:rsidR="004D6896">
        <w:rPr>
          <w:rFonts w:ascii="Arial" w:hAnsi="Arial" w:cs="Arial"/>
          <w:color w:val="222222"/>
          <w:sz w:val="20"/>
          <w:szCs w:val="20"/>
        </w:rPr>
        <w:br/>
      </w:r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>Объект: Чернобыльская АЭС, Украинская ССР</w:t>
      </w:r>
      <w:r w:rsidR="004D6896">
        <w:rPr>
          <w:rFonts w:ascii="Arial" w:hAnsi="Arial" w:cs="Arial"/>
          <w:color w:val="222222"/>
          <w:sz w:val="20"/>
          <w:szCs w:val="20"/>
        </w:rPr>
        <w:br/>
      </w:r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>Дата: апрель 1986 года</w:t>
      </w:r>
      <w:r w:rsidR="004D6896">
        <w:rPr>
          <w:rFonts w:ascii="Arial" w:hAnsi="Arial" w:cs="Arial"/>
          <w:color w:val="222222"/>
          <w:sz w:val="20"/>
          <w:szCs w:val="20"/>
        </w:rPr>
        <w:br/>
      </w:r>
      <w:r w:rsidR="004D6896">
        <w:rPr>
          <w:rFonts w:ascii="Arial" w:hAnsi="Arial" w:cs="Arial"/>
          <w:color w:val="222222"/>
          <w:sz w:val="20"/>
          <w:szCs w:val="20"/>
        </w:rPr>
        <w:br/>
      </w:r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>Что произошло: во время эксперимента по использованию кинетической энергии ротора турбогенератора как резервного источника энергии для нужд станции мощность энергоблока была снижена до минимальной, но затем из-за технических особенностей реактора начала резко возрастать, что привело к серии взрывов.</w:t>
      </w:r>
      <w:r w:rsidR="004D6896">
        <w:rPr>
          <w:rFonts w:ascii="Arial" w:hAnsi="Arial" w:cs="Arial"/>
          <w:color w:val="222222"/>
          <w:sz w:val="20"/>
          <w:szCs w:val="20"/>
        </w:rPr>
        <w:br/>
      </w:r>
      <w:r w:rsidR="004D6896">
        <w:rPr>
          <w:rFonts w:ascii="Arial" w:hAnsi="Arial" w:cs="Arial"/>
          <w:color w:val="222222"/>
          <w:sz w:val="20"/>
          <w:szCs w:val="20"/>
        </w:rPr>
        <w:br/>
      </w:r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>Последствия: авария на ЧАЭС стала самой крупной в истории атомной энергетики, сопоставимой лишь с катастрофой на АЭС «Фукусима-1» в Японии в марте 2011 года. Всего, по подсчетам Всемирной организации здравоохранения (ВОЗ) на 2005 год, жертвами аварии на ЧАЭС стали около 4 тыс. человек.</w:t>
      </w:r>
      <w:r w:rsidR="004D6896"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 w:rsidR="00405A88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Фото:Paul Vathis / 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:Paul Vathis / 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Фото: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Paul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Vathis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/ AP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Объект: АЭС «Три-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Майл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-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Айленд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», США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Дата: март 1979 года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Что произошло: в результате серии сбоев в работе оборудования и ошибок операторов на одном из энергоблоков произошло расплавление активной зоны реактора.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Последствия: произошел выброс в атмосферу инертных радиоактивных газов. Из района, подвергшегося радиационному воздействию, были эвакуированы 200 тыс. человек. Катастрофа считается крупнейшей в атомной энергетике США.</w:t>
      </w:r>
      <w:r>
        <w:rPr>
          <w:rFonts w:ascii="Arial" w:hAnsi="Arial" w:cs="Arial"/>
          <w:color w:val="222222"/>
          <w:sz w:val="20"/>
          <w:szCs w:val="20"/>
        </w:rPr>
        <w:br/>
      </w:r>
      <w:r w:rsidR="004D6896">
        <w:rPr>
          <w:noProof/>
          <w:lang w:eastAsia="ru-RU"/>
        </w:rPr>
        <w:lastRenderedPageBreak/>
        <w:drawing>
          <wp:inline distT="0" distB="0" distL="0" distR="0" wp14:anchorId="7D3F45CD" wp14:editId="7F65D5BC">
            <wp:extent cx="5940425" cy="3960283"/>
            <wp:effectExtent l="0" t="0" r="3175" b="2540"/>
            <wp:docPr id="3" name="Рисунок 3" descr="Фото:Balint Porneczi / Bloom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Balint Porneczi / Bloombe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896">
        <w:rPr>
          <w:rFonts w:ascii="Arial" w:hAnsi="Arial" w:cs="Arial"/>
          <w:color w:val="222222"/>
          <w:sz w:val="20"/>
          <w:szCs w:val="20"/>
        </w:rPr>
        <w:br/>
      </w:r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Фото: </w:t>
      </w:r>
      <w:proofErr w:type="spellStart"/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>Balint</w:t>
      </w:r>
      <w:proofErr w:type="spellEnd"/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</w:t>
      </w:r>
      <w:proofErr w:type="spellStart"/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>Porneczi</w:t>
      </w:r>
      <w:proofErr w:type="spellEnd"/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/ </w:t>
      </w:r>
      <w:proofErr w:type="spellStart"/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>Bloomberg</w:t>
      </w:r>
      <w:proofErr w:type="spellEnd"/>
      <w:r w:rsidR="004D6896">
        <w:rPr>
          <w:rFonts w:ascii="Arial" w:hAnsi="Arial" w:cs="Arial"/>
          <w:color w:val="222222"/>
          <w:sz w:val="20"/>
          <w:szCs w:val="20"/>
        </w:rPr>
        <w:br/>
      </w:r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>Объект: АЭС Сен-Лоран-</w:t>
      </w:r>
      <w:proofErr w:type="spellStart"/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>дез</w:t>
      </w:r>
      <w:proofErr w:type="spellEnd"/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>-О, Франция</w:t>
      </w:r>
      <w:r w:rsidR="004D6896">
        <w:rPr>
          <w:rFonts w:ascii="Arial" w:hAnsi="Arial" w:cs="Arial"/>
          <w:color w:val="222222"/>
          <w:sz w:val="20"/>
          <w:szCs w:val="20"/>
        </w:rPr>
        <w:br/>
      </w:r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>Дата: октябрь 1969 года</w:t>
      </w:r>
      <w:r w:rsidR="004D6896">
        <w:rPr>
          <w:rFonts w:ascii="Arial" w:hAnsi="Arial" w:cs="Arial"/>
          <w:color w:val="222222"/>
          <w:sz w:val="20"/>
          <w:szCs w:val="20"/>
        </w:rPr>
        <w:br/>
      </w:r>
      <w:r w:rsidR="004D6896">
        <w:rPr>
          <w:rFonts w:ascii="Arial" w:hAnsi="Arial" w:cs="Arial"/>
          <w:color w:val="222222"/>
          <w:sz w:val="20"/>
          <w:szCs w:val="20"/>
        </w:rPr>
        <w:br/>
      </w:r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>Что произошло: в результате отказа оборудования и ошибки персонала произошло расплавление активной зоны реактора.</w:t>
      </w:r>
      <w:r w:rsidR="004D6896">
        <w:rPr>
          <w:rFonts w:ascii="Arial" w:hAnsi="Arial" w:cs="Arial"/>
          <w:color w:val="222222"/>
          <w:sz w:val="20"/>
          <w:szCs w:val="20"/>
        </w:rPr>
        <w:br/>
      </w:r>
      <w:r w:rsidR="004D6896">
        <w:rPr>
          <w:rFonts w:ascii="Arial" w:hAnsi="Arial" w:cs="Arial"/>
          <w:color w:val="222222"/>
          <w:sz w:val="20"/>
          <w:szCs w:val="20"/>
        </w:rPr>
        <w:br/>
      </w:r>
      <w:r w:rsidR="004D6896">
        <w:rPr>
          <w:rFonts w:ascii="Arial" w:hAnsi="Arial" w:cs="Arial"/>
          <w:color w:val="222222"/>
          <w:sz w:val="20"/>
          <w:szCs w:val="20"/>
          <w:shd w:val="clear" w:color="auto" w:fill="F7F7F7"/>
        </w:rPr>
        <w:t>Последствия: загрязнение не вышло за пределы АЭС, а реактор был вновь запущен через год. Авария считается самым серьезным происшествием в атомной энергетике Франции.</w:t>
      </w:r>
      <w:r w:rsidR="004D6896">
        <w:rPr>
          <w:rFonts w:ascii="Arial" w:hAnsi="Arial" w:cs="Arial"/>
          <w:color w:val="222222"/>
          <w:sz w:val="20"/>
          <w:szCs w:val="20"/>
        </w:rPr>
        <w:br/>
      </w:r>
      <w:r w:rsidR="002251ED">
        <w:rPr>
          <w:noProof/>
          <w:lang w:eastAsia="ru-RU"/>
        </w:rPr>
        <w:lastRenderedPageBreak/>
        <w:drawing>
          <wp:inline distT="0" distB="0" distL="0" distR="0" wp14:anchorId="7AE33A06" wp14:editId="7A35EB6B">
            <wp:extent cx="5940425" cy="3960283"/>
            <wp:effectExtent l="0" t="0" r="3175" b="2540"/>
            <wp:docPr id="9" name="Рисунок 9" descr="Фото:Josef Schmid / Comet Photo 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:Josef Schmid / Comet Photo A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1ED">
        <w:rPr>
          <w:rFonts w:ascii="Arial" w:hAnsi="Arial" w:cs="Arial"/>
          <w:color w:val="222222"/>
          <w:sz w:val="20"/>
          <w:szCs w:val="20"/>
        </w:rPr>
        <w:br/>
      </w:r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Фото: </w:t>
      </w:r>
      <w:proofErr w:type="spellStart"/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>Josef</w:t>
      </w:r>
      <w:proofErr w:type="spellEnd"/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</w:t>
      </w:r>
      <w:proofErr w:type="spellStart"/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>Schmid</w:t>
      </w:r>
      <w:proofErr w:type="spellEnd"/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/ </w:t>
      </w:r>
      <w:proofErr w:type="spellStart"/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>Comet</w:t>
      </w:r>
      <w:proofErr w:type="spellEnd"/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</w:t>
      </w:r>
      <w:proofErr w:type="spellStart"/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>Photo</w:t>
      </w:r>
      <w:proofErr w:type="spellEnd"/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AG</w:t>
      </w:r>
      <w:r w:rsidR="002251ED">
        <w:rPr>
          <w:rFonts w:ascii="Arial" w:hAnsi="Arial" w:cs="Arial"/>
          <w:color w:val="222222"/>
          <w:sz w:val="20"/>
          <w:szCs w:val="20"/>
        </w:rPr>
        <w:br/>
      </w:r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>Объект: экспериментальный реактор в </w:t>
      </w:r>
      <w:proofErr w:type="spellStart"/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>Люценсе</w:t>
      </w:r>
      <w:proofErr w:type="spellEnd"/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>, Швейцария</w:t>
      </w:r>
      <w:r w:rsidR="002251ED">
        <w:rPr>
          <w:rFonts w:ascii="Arial" w:hAnsi="Arial" w:cs="Arial"/>
          <w:color w:val="222222"/>
          <w:sz w:val="20"/>
          <w:szCs w:val="20"/>
        </w:rPr>
        <w:br/>
      </w:r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>Дата: январь 1969 года</w:t>
      </w:r>
      <w:r w:rsidR="002251ED">
        <w:rPr>
          <w:rFonts w:ascii="Arial" w:hAnsi="Arial" w:cs="Arial"/>
          <w:color w:val="222222"/>
          <w:sz w:val="20"/>
          <w:szCs w:val="20"/>
        </w:rPr>
        <w:br/>
      </w:r>
      <w:r w:rsidR="002251ED">
        <w:rPr>
          <w:rFonts w:ascii="Arial" w:hAnsi="Arial" w:cs="Arial"/>
          <w:color w:val="222222"/>
          <w:sz w:val="20"/>
          <w:szCs w:val="20"/>
        </w:rPr>
        <w:br/>
      </w:r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>Что произошло: из-за отказа оборудования произошло расплавление корпуса реактора.</w:t>
      </w:r>
      <w:r w:rsidR="002251ED">
        <w:rPr>
          <w:rFonts w:ascii="Arial" w:hAnsi="Arial" w:cs="Arial"/>
          <w:color w:val="222222"/>
          <w:sz w:val="20"/>
          <w:szCs w:val="20"/>
        </w:rPr>
        <w:br/>
      </w:r>
      <w:r w:rsidR="002251ED">
        <w:rPr>
          <w:rFonts w:ascii="Arial" w:hAnsi="Arial" w:cs="Arial"/>
          <w:color w:val="222222"/>
          <w:sz w:val="20"/>
          <w:szCs w:val="20"/>
        </w:rPr>
        <w:br/>
      </w:r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>Последствия: из-за сильного радиоактивного загрязнения пещеру, где находился реактор, замуровали; никто не пострадал.</w:t>
      </w:r>
      <w:r w:rsidR="002251ED">
        <w:rPr>
          <w:rFonts w:ascii="Arial" w:hAnsi="Arial" w:cs="Arial"/>
          <w:color w:val="222222"/>
          <w:sz w:val="20"/>
          <w:szCs w:val="20"/>
        </w:rPr>
        <w:br/>
      </w:r>
      <w:r w:rsidR="002251ED">
        <w:rPr>
          <w:rFonts w:ascii="Arial" w:hAnsi="Arial" w:cs="Arial"/>
          <w:color w:val="222222"/>
          <w:sz w:val="20"/>
          <w:szCs w:val="20"/>
        </w:rPr>
        <w:br/>
      </w:r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>На фото: диспетчерская реактора в </w:t>
      </w:r>
      <w:proofErr w:type="spellStart"/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>Люценсе</w:t>
      </w:r>
      <w:proofErr w:type="spellEnd"/>
      <w:r w:rsidR="002251ED">
        <w:rPr>
          <w:rFonts w:ascii="Arial" w:hAnsi="Arial" w:cs="Arial"/>
          <w:color w:val="222222"/>
          <w:sz w:val="20"/>
          <w:szCs w:val="20"/>
          <w:shd w:val="clear" w:color="auto" w:fill="F7F7F7"/>
        </w:rPr>
        <w:t>, 1968 год</w:t>
      </w:r>
      <w:r w:rsidR="002251ED"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 w:rsidR="002251ED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Фото:Larry Reynolds / loc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:Larry Reynolds / loc.go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Фото: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Larry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Reynolds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/ loc.gov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Объект: экспериментальная АЭС SL-1, США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Дата: январь 1961 года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Что произошло: человеческий фактор привел к аварии, выгорело 40% активной зоны реактора.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Последствия: погибли трое операторов, авария считается единственной в атомной энергетике США, приведшей к человеческим жертвам.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 w:rsidR="002251ED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Фото:Padraic Ryan / Wiki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:Padraic Ryan / Wikim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Фото: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Padraic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Ryan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/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Wikimedia</w:t>
      </w:r>
      <w:proofErr w:type="spellEnd"/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Объект: экспериментальный реактор CANDU, Канада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Дата: декабрь 1952 года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Что произошло: из-за неисправности и ошибок персонала началась неуправляемая реакция.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Последствия: через повреждения в корпусе реактора произошел выброс тяжелой воды. Блок демонтировали и укрыли саркофагом, а загрязненную местность деактивировали; </w:t>
      </w:r>
      <w:r w:rsidRPr="007F31EA">
        <w:rPr>
          <w:rFonts w:ascii="Arial" w:hAnsi="Arial" w:cs="Arial"/>
          <w:color w:val="222222"/>
          <w:sz w:val="20"/>
          <w:szCs w:val="20"/>
          <w:highlight w:val="yellow"/>
          <w:shd w:val="clear" w:color="auto" w:fill="F7F7F7"/>
        </w:rPr>
        <w:t>считается первой в мире серьезной аварией на АЭС</w:t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.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bookmarkStart w:id="0" w:name="_GoBack"/>
      <w:bookmarkEnd w:id="0"/>
    </w:p>
    <w:sectPr w:rsidR="002C5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507"/>
    <w:rsid w:val="00070CE0"/>
    <w:rsid w:val="002251ED"/>
    <w:rsid w:val="002C5CF5"/>
    <w:rsid w:val="00405A88"/>
    <w:rsid w:val="004D6896"/>
    <w:rsid w:val="00795507"/>
    <w:rsid w:val="007F31EA"/>
    <w:rsid w:val="00FF1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55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5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955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55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5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955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587</Words>
  <Characters>3347</Characters>
  <Application>Microsoft Office Word</Application>
  <DocSecurity>0</DocSecurity>
  <Lines>27</Lines>
  <Paragraphs>7</Paragraphs>
  <ScaleCrop>false</ScaleCrop>
  <Company/>
  <LinksUpToDate>false</LinksUpToDate>
  <CharactersWithSpaces>3927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Александров О.Е.</dc:creator>
  <cp:lastModifiedBy>Александров О.Е.</cp:lastModifiedBy>
  <cp:revision>7</cp:revision>
  <dcterms:created xsi:type="dcterms:W3CDTF">2021-11-18T07:59:00Z</dcterms:created>
  <dcterms:modified xsi:type="dcterms:W3CDTF">2021-11-18T10:39:00Z</dcterms:modified>
</cp:coreProperties>
</file>